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20" w:rsidRDefault="00891E20" w:rsidP="00891E20">
      <w:pPr>
        <w:keepLines/>
        <w:jc w:val="center"/>
        <w:rPr>
          <w:b/>
          <w:bCs/>
        </w:rPr>
      </w:pPr>
      <w:bookmarkStart w:id="0" w:name="_GoBack"/>
      <w:bookmarkEnd w:id="0"/>
    </w:p>
    <w:p w:rsidR="00891E20" w:rsidRPr="004E2C03" w:rsidRDefault="00082786" w:rsidP="00891E20">
      <w:pPr>
        <w:keepLines/>
        <w:jc w:val="center"/>
      </w:pPr>
      <w:r>
        <w:rPr>
          <w:b/>
          <w:bCs/>
        </w:rPr>
        <w:t>Triple Threat</w:t>
      </w:r>
      <w:r w:rsidR="00891E20" w:rsidRPr="004E2C03">
        <w:rPr>
          <w:b/>
          <w:bCs/>
        </w:rPr>
        <w:t xml:space="preserve"> Tra</w:t>
      </w:r>
      <w:r w:rsidR="002B4B12">
        <w:rPr>
          <w:b/>
          <w:bCs/>
        </w:rPr>
        <w:t>vel League Tournament Rules</w:t>
      </w:r>
      <w:r w:rsidR="00891E20" w:rsidRPr="004E2C03">
        <w:rPr>
          <w:b/>
          <w:bCs/>
        </w:rPr>
        <w:t>:</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 xml:space="preserve">Scoring- </w:t>
      </w:r>
      <w:r>
        <w:t>T</w:t>
      </w:r>
      <w:r w:rsidRPr="004E2C03">
        <w:t xml:space="preserve">he official score sheet will be kept at the scorer’s table. The score book and the clock will be kept by a </w:t>
      </w:r>
      <w:r>
        <w:t>t</w:t>
      </w:r>
      <w:r w:rsidRPr="004E2C03">
        <w:t>ournament employee.</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 xml:space="preserve">Referees- </w:t>
      </w:r>
      <w:r>
        <w:t>T</w:t>
      </w:r>
      <w:r w:rsidRPr="004E2C03">
        <w:t xml:space="preserve">wo </w:t>
      </w:r>
      <w:r w:rsidR="00097505" w:rsidRPr="00097505">
        <w:rPr>
          <w:b/>
        </w:rPr>
        <w:t xml:space="preserve">HIGH </w:t>
      </w:r>
      <w:proofErr w:type="spellStart"/>
      <w:r w:rsidR="00097505" w:rsidRPr="00097505">
        <w:rPr>
          <w:b/>
        </w:rPr>
        <w:t>SCHOOL</w:t>
      </w:r>
      <w:r w:rsidRPr="004E2C03">
        <w:t>certified</w:t>
      </w:r>
      <w:proofErr w:type="spellEnd"/>
      <w:r w:rsidRPr="004E2C03">
        <w:t xml:space="preserve"> referees will be furnished for all grades.</w:t>
      </w:r>
    </w:p>
    <w:p w:rsidR="00891E20" w:rsidRPr="004E2C03" w:rsidRDefault="00891E20" w:rsidP="00891E20">
      <w:pPr>
        <w:keepLines/>
        <w:ind w:left="935" w:hanging="935"/>
      </w:pPr>
    </w:p>
    <w:p w:rsidR="00891E20" w:rsidRPr="004E2C03" w:rsidRDefault="00891E20" w:rsidP="00891E20">
      <w:pPr>
        <w:keepLines/>
        <w:ind w:left="935" w:hanging="935"/>
        <w:rPr>
          <w:b/>
          <w:bCs/>
        </w:rPr>
      </w:pPr>
      <w:r w:rsidRPr="004E2C03">
        <w:rPr>
          <w:b/>
          <w:bCs/>
        </w:rPr>
        <w:t xml:space="preserve">Clock-   </w:t>
      </w:r>
      <w:r w:rsidRPr="004E2C03">
        <w:rPr>
          <w:bCs/>
        </w:rPr>
        <w:t>All divisions will play 16 minutes halves-with clock stopping during foul shots/time-outs/injuries/request of referee.</w:t>
      </w:r>
    </w:p>
    <w:p w:rsidR="00891E20" w:rsidRPr="004E2C03" w:rsidRDefault="00891E20" w:rsidP="00891E20">
      <w:pPr>
        <w:keepLines/>
        <w:ind w:left="935" w:hanging="935"/>
        <w:rPr>
          <w:i/>
          <w:iCs/>
        </w:rPr>
      </w:pPr>
      <w:r>
        <w:rPr>
          <w:i/>
          <w:iCs/>
        </w:rPr>
        <w:t>*</w:t>
      </w:r>
      <w:r w:rsidRPr="004E2C03">
        <w:rPr>
          <w:i/>
          <w:iCs/>
        </w:rPr>
        <w:t>3 minute half time</w:t>
      </w:r>
    </w:p>
    <w:p w:rsidR="00891E20" w:rsidRPr="004E2C03" w:rsidRDefault="00891E20" w:rsidP="00891E20">
      <w:pPr>
        <w:keepLines/>
        <w:ind w:left="935" w:hanging="215"/>
        <w:rPr>
          <w:b/>
          <w:bCs/>
        </w:rPr>
      </w:pPr>
      <w:r>
        <w:t xml:space="preserve">  *</w:t>
      </w:r>
      <w:r w:rsidRPr="004E2C03">
        <w:t>The clock will stop on all whistles during the last 90 seconds of each half. If the point differential is more than 15 points (last half only) the clock will only stop on timeouts.</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Timeouts-</w:t>
      </w:r>
      <w:r w:rsidR="002B4B12">
        <w:t xml:space="preserve"> 2 full timeouts </w:t>
      </w:r>
      <w:r w:rsidR="00D307BF">
        <w:t>&amp; 1 30 second timeout</w:t>
      </w:r>
      <w:r w:rsidRPr="004E2C03">
        <w:t xml:space="preserve">. They may be </w:t>
      </w:r>
      <w:r w:rsidR="00D84AA2">
        <w:t xml:space="preserve">used any time during the game. </w:t>
      </w:r>
      <w:r w:rsidRPr="004E2C03">
        <w:t>One extra timeout will be awarded for an overtime period.</w:t>
      </w:r>
    </w:p>
    <w:p w:rsidR="00891E20" w:rsidRPr="004E2C03" w:rsidRDefault="00891E20" w:rsidP="00891E20">
      <w:pPr>
        <w:keepLines/>
        <w:ind w:left="935" w:hanging="935"/>
      </w:pPr>
    </w:p>
    <w:p w:rsidR="00891E20" w:rsidRPr="004E2C03" w:rsidRDefault="00891E20" w:rsidP="00891E20">
      <w:pPr>
        <w:keepLines/>
        <w:ind w:left="935" w:hanging="935"/>
      </w:pPr>
      <w:r w:rsidRPr="004E2C03">
        <w:rPr>
          <w:b/>
          <w:bCs/>
        </w:rPr>
        <w:t>Overtime-</w:t>
      </w:r>
      <w:r w:rsidRPr="004E2C03">
        <w:t>2 minutes in length, clock stops on all whistles in the last minute only.</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 xml:space="preserve">Pressing/defense- </w:t>
      </w:r>
      <w:r w:rsidRPr="004E2C03">
        <w:rPr>
          <w:bCs/>
        </w:rPr>
        <w:t>Any half-court defense is permitted during the entire game and full court press will be permitted in the 2</w:t>
      </w:r>
      <w:r w:rsidRPr="004E2C03">
        <w:rPr>
          <w:bCs/>
          <w:vertAlign w:val="superscript"/>
        </w:rPr>
        <w:t>nd</w:t>
      </w:r>
      <w:r w:rsidRPr="004E2C03">
        <w:rPr>
          <w:bCs/>
        </w:rPr>
        <w:t xml:space="preserve"> half only. No press after a 20 point lead.  1</w:t>
      </w:r>
      <w:r w:rsidRPr="004E2C03">
        <w:rPr>
          <w:bCs/>
          <w:vertAlign w:val="superscript"/>
        </w:rPr>
        <w:t>st</w:t>
      </w:r>
      <w:r>
        <w:rPr>
          <w:bCs/>
        </w:rPr>
        <w:t xml:space="preserve"> team violation</w:t>
      </w:r>
      <w:r w:rsidRPr="004E2C03">
        <w:rPr>
          <w:bCs/>
        </w:rPr>
        <w:t xml:space="preserve"> of pressing will result in a warning, subsequent violations will result in a technical foul.</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Ejections</w:t>
      </w:r>
      <w:r>
        <w:t xml:space="preserve">-Any player, </w:t>
      </w:r>
      <w:r w:rsidRPr="004E2C03">
        <w:t>coach</w:t>
      </w:r>
      <w:r>
        <w:t xml:space="preserve">, </w:t>
      </w:r>
      <w:r w:rsidRPr="004E2C03">
        <w:t>or fan that is ejected will be suspended from the remainder of the tournament</w:t>
      </w:r>
      <w:r>
        <w:t>.</w:t>
      </w:r>
    </w:p>
    <w:p w:rsidR="00891E20" w:rsidRPr="004E2C03" w:rsidRDefault="00891E20" w:rsidP="00891E20">
      <w:pPr>
        <w:keepLines/>
        <w:ind w:left="935" w:hanging="935"/>
      </w:pPr>
    </w:p>
    <w:p w:rsidR="00891E20" w:rsidRPr="004E2C03" w:rsidRDefault="00891E20" w:rsidP="00891E20">
      <w:pPr>
        <w:keepLines/>
        <w:ind w:left="935" w:hanging="935"/>
      </w:pPr>
      <w:r w:rsidRPr="004E2C03">
        <w:rPr>
          <w:b/>
          <w:bCs/>
        </w:rPr>
        <w:t>Warm-up</w:t>
      </w:r>
      <w:r w:rsidRPr="004E2C03">
        <w:t xml:space="preserve">- 5 minutes prior to your game time; no players may be on the floor before this warm-up </w:t>
      </w:r>
      <w:proofErr w:type="gramStart"/>
      <w:r w:rsidRPr="004E2C03">
        <w:t>time</w:t>
      </w:r>
      <w:proofErr w:type="gramEnd"/>
      <w:r w:rsidRPr="004E2C03">
        <w:t>. Teams must bring their own balls for warm-ups.</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Uniforms-</w:t>
      </w:r>
      <w:r>
        <w:t>P</w:t>
      </w:r>
      <w:r w:rsidRPr="004E2C03">
        <w:t>layers must have same color jerseys with number on the back.  Home team (listed first) shall have color preference.</w:t>
      </w:r>
    </w:p>
    <w:p w:rsidR="00891E20" w:rsidRPr="004E2C03" w:rsidRDefault="00891E20" w:rsidP="00891E20">
      <w:pPr>
        <w:keepLines/>
        <w:ind w:left="935" w:hanging="935"/>
        <w:rPr>
          <w:b/>
          <w:bCs/>
        </w:rPr>
      </w:pPr>
    </w:p>
    <w:p w:rsidR="00891E20" w:rsidRPr="004E2C03" w:rsidRDefault="00891E20" w:rsidP="00891E20">
      <w:pPr>
        <w:keepLines/>
        <w:ind w:left="935" w:hanging="935"/>
      </w:pPr>
      <w:r w:rsidRPr="004E2C03">
        <w:rPr>
          <w:b/>
          <w:bCs/>
        </w:rPr>
        <w:t>Coaches-</w:t>
      </w:r>
      <w:r w:rsidR="002B4B12">
        <w:t>A maximum of 3</w:t>
      </w:r>
      <w:r w:rsidRPr="004E2C03">
        <w:t xml:space="preserve"> coaches may be on the bench during a game; all coaches must be over 18.</w:t>
      </w:r>
    </w:p>
    <w:p w:rsidR="00891E20" w:rsidRPr="004E2C03" w:rsidRDefault="00891E20" w:rsidP="00891E20">
      <w:pPr>
        <w:keepLines/>
        <w:ind w:left="935" w:hanging="935"/>
      </w:pPr>
    </w:p>
    <w:p w:rsidR="00891E20" w:rsidRPr="004E2C03" w:rsidRDefault="00891E20" w:rsidP="00891E20">
      <w:pPr>
        <w:keepLines/>
        <w:ind w:left="935" w:hanging="935"/>
      </w:pPr>
      <w:r w:rsidRPr="004E2C03">
        <w:rPr>
          <w:b/>
          <w:bCs/>
        </w:rPr>
        <w:t xml:space="preserve">Free throws </w:t>
      </w:r>
      <w:r w:rsidRPr="004E2C03">
        <w:t>-</w:t>
      </w:r>
      <w:r w:rsidR="006F7467">
        <w:t>1 and 1 on 7th team foul and shoot 2 on the 10</w:t>
      </w:r>
      <w:r w:rsidR="006F7467" w:rsidRPr="006F7467">
        <w:rPr>
          <w:vertAlign w:val="superscript"/>
        </w:rPr>
        <w:t>th</w:t>
      </w:r>
      <w:r w:rsidR="006F7467">
        <w:t xml:space="preserve"> foul</w:t>
      </w:r>
      <w:r w:rsidRPr="004E2C03">
        <w:t>. Free throw line 15 feet for 5-6 grade girls &amp;</w:t>
      </w:r>
      <w:r>
        <w:t xml:space="preserve"> boys and 13 feet for 3/4 grade</w:t>
      </w:r>
      <w:r w:rsidR="00D84AA2">
        <w:t xml:space="preserve"> boys and 4</w:t>
      </w:r>
      <w:r w:rsidR="00D84AA2" w:rsidRPr="00D84AA2">
        <w:rPr>
          <w:vertAlign w:val="superscript"/>
        </w:rPr>
        <w:t>th</w:t>
      </w:r>
      <w:r w:rsidR="00D84AA2">
        <w:t xml:space="preserve"> grade girls.</w:t>
      </w:r>
    </w:p>
    <w:p w:rsidR="00891E20" w:rsidRPr="004E2C03" w:rsidRDefault="00891E20" w:rsidP="00891E20">
      <w:pPr>
        <w:keepLines/>
      </w:pPr>
    </w:p>
    <w:p w:rsidR="00891E20" w:rsidRPr="004E2C03" w:rsidRDefault="00891E20" w:rsidP="00891E20">
      <w:pPr>
        <w:keepLines/>
      </w:pPr>
      <w:r w:rsidRPr="004E2C03">
        <w:rPr>
          <w:b/>
        </w:rPr>
        <w:t>Fouls</w:t>
      </w:r>
      <w:r w:rsidR="00097505">
        <w:rPr>
          <w:b/>
        </w:rPr>
        <w:t>-</w:t>
      </w:r>
      <w:r w:rsidRPr="004E2C03">
        <w:t>Players foul out with their 5</w:t>
      </w:r>
      <w:r w:rsidRPr="004E2C03">
        <w:rPr>
          <w:vertAlign w:val="superscript"/>
        </w:rPr>
        <w:t>th</w:t>
      </w:r>
      <w:r w:rsidRPr="004E2C03">
        <w:t xml:space="preserve"> foul of the game</w:t>
      </w:r>
    </w:p>
    <w:p w:rsidR="00891E20" w:rsidRPr="004E2C03" w:rsidRDefault="00891E20" w:rsidP="00891E20">
      <w:pPr>
        <w:pStyle w:val="Heading1"/>
        <w:jc w:val="left"/>
        <w:rPr>
          <w:sz w:val="24"/>
          <w:szCs w:val="24"/>
        </w:rPr>
      </w:pPr>
    </w:p>
    <w:p w:rsidR="002B4B12" w:rsidRDefault="00891E20" w:rsidP="00891E20">
      <w:r w:rsidRPr="004E2C03">
        <w:rPr>
          <w:b/>
        </w:rPr>
        <w:t xml:space="preserve">Trophies &amp; Awards- </w:t>
      </w:r>
      <w:r w:rsidR="00D84AA2">
        <w:t>Grade</w:t>
      </w:r>
      <w:r w:rsidRPr="004E2C03">
        <w:t xml:space="preserve"> division champions and runners-up will receive a team trophy a</w:t>
      </w:r>
      <w:r>
        <w:t xml:space="preserve">nd </w:t>
      </w:r>
      <w:r w:rsidR="00D84AA2">
        <w:t>championship/runner up t-shirts for all participants.</w:t>
      </w:r>
    </w:p>
    <w:p w:rsidR="00891E20" w:rsidRPr="004E2C03" w:rsidRDefault="00891E20" w:rsidP="00891E20"/>
    <w:p w:rsidR="00891E20" w:rsidRPr="004E2C03" w:rsidRDefault="00891E20" w:rsidP="00891E20">
      <w:r w:rsidRPr="004E2C03">
        <w:rPr>
          <w:b/>
        </w:rPr>
        <w:t xml:space="preserve">Insurance- </w:t>
      </w:r>
      <w:r w:rsidRPr="004E2C03">
        <w:t>Each participant in this tournament shall be covered by his/her own insurance.</w:t>
      </w:r>
    </w:p>
    <w:p w:rsidR="00891E20" w:rsidRPr="004E2C03" w:rsidRDefault="00891E20" w:rsidP="00891E20"/>
    <w:p w:rsidR="00891E20" w:rsidRDefault="00097505" w:rsidP="00891E20">
      <w:r>
        <w:rPr>
          <w:b/>
        </w:rPr>
        <w:t>Rosters-</w:t>
      </w:r>
      <w:r w:rsidR="00891E20" w:rsidRPr="004E2C03">
        <w:t>Players may not be added to a team’s rost</w:t>
      </w:r>
      <w:r w:rsidR="00891E20">
        <w:t>er after the first game begins.</w:t>
      </w:r>
      <w:r w:rsidR="00891E20" w:rsidRPr="004E2C03">
        <w:t xml:space="preserve"> Coaches must </w:t>
      </w:r>
    </w:p>
    <w:p w:rsidR="00891E20" w:rsidRDefault="00D84AA2" w:rsidP="00891E20">
      <w:proofErr w:type="gramStart"/>
      <w:r>
        <w:t>enter</w:t>
      </w:r>
      <w:proofErr w:type="gramEnd"/>
      <w:r>
        <w:t xml:space="preserve"> their line</w:t>
      </w:r>
      <w:r w:rsidR="00891E20">
        <w:t xml:space="preserve">up 15 minutes prior to their game into the official book at the scorer’s </w:t>
      </w:r>
    </w:p>
    <w:p w:rsidR="00891E20" w:rsidRDefault="00891E20" w:rsidP="00891E20">
      <w:proofErr w:type="gramStart"/>
      <w:r>
        <w:t>table</w:t>
      </w:r>
      <w:proofErr w:type="gramEnd"/>
      <w:r>
        <w:t>.</w:t>
      </w:r>
    </w:p>
    <w:p w:rsidR="00756C41" w:rsidRDefault="00756C41" w:rsidP="00891E20">
      <w:pPr>
        <w:rPr>
          <w:b/>
        </w:rPr>
      </w:pPr>
    </w:p>
    <w:p w:rsidR="00D84AA2" w:rsidRDefault="00D84AA2" w:rsidP="00891E20">
      <w:pPr>
        <w:keepLines/>
        <w:rPr>
          <w:b/>
        </w:rPr>
      </w:pPr>
    </w:p>
    <w:p w:rsidR="00D84AA2" w:rsidRDefault="00D84AA2" w:rsidP="00891E20">
      <w:pPr>
        <w:keepLines/>
        <w:rPr>
          <w:b/>
        </w:rPr>
      </w:pPr>
    </w:p>
    <w:p w:rsidR="00891E20" w:rsidRPr="00D84AA2" w:rsidRDefault="00891E20" w:rsidP="00891E20">
      <w:pPr>
        <w:keepLines/>
        <w:rPr>
          <w:sz w:val="32"/>
          <w:szCs w:val="32"/>
        </w:rPr>
      </w:pPr>
      <w:r w:rsidRPr="00D84AA2">
        <w:rPr>
          <w:b/>
          <w:sz w:val="32"/>
          <w:szCs w:val="32"/>
        </w:rPr>
        <w:t>Admission</w:t>
      </w:r>
      <w:r w:rsidR="00082786" w:rsidRPr="00D84AA2">
        <w:rPr>
          <w:sz w:val="32"/>
          <w:szCs w:val="32"/>
        </w:rPr>
        <w:t xml:space="preserve">:  </w:t>
      </w:r>
      <w:r w:rsidR="00970188">
        <w:rPr>
          <w:b/>
          <w:sz w:val="32"/>
          <w:szCs w:val="32"/>
        </w:rPr>
        <w:t>$5</w:t>
      </w:r>
      <w:r w:rsidR="00082786" w:rsidRPr="00D84AA2">
        <w:rPr>
          <w:b/>
          <w:sz w:val="32"/>
          <w:szCs w:val="32"/>
        </w:rPr>
        <w:t xml:space="preserve"> at the door (this t</w:t>
      </w:r>
      <w:r w:rsidR="00890B58">
        <w:rPr>
          <w:b/>
          <w:sz w:val="32"/>
          <w:szCs w:val="32"/>
        </w:rPr>
        <w:t>icket</w:t>
      </w:r>
      <w:r w:rsidR="00DC3A06">
        <w:rPr>
          <w:b/>
          <w:sz w:val="32"/>
          <w:szCs w:val="32"/>
        </w:rPr>
        <w:t xml:space="preserve"> is good for an entire day), Children age 6 and</w:t>
      </w:r>
      <w:r w:rsidRPr="00D84AA2">
        <w:rPr>
          <w:b/>
          <w:sz w:val="32"/>
          <w:szCs w:val="32"/>
        </w:rPr>
        <w:t xml:space="preserve"> under </w:t>
      </w:r>
      <w:r w:rsidR="00D84AA2" w:rsidRPr="00D84AA2">
        <w:rPr>
          <w:b/>
          <w:sz w:val="32"/>
          <w:szCs w:val="32"/>
        </w:rPr>
        <w:t xml:space="preserve">are </w:t>
      </w:r>
      <w:r w:rsidRPr="00D84AA2">
        <w:rPr>
          <w:b/>
          <w:sz w:val="32"/>
          <w:szCs w:val="32"/>
        </w:rPr>
        <w:t>free.</w:t>
      </w:r>
      <w:r w:rsidR="00970188">
        <w:rPr>
          <w:b/>
          <w:sz w:val="32"/>
          <w:szCs w:val="32"/>
        </w:rPr>
        <w:t xml:space="preserve"> Senior rate of $3</w:t>
      </w:r>
    </w:p>
    <w:p w:rsidR="00891E20" w:rsidRPr="004E2C03" w:rsidRDefault="00891E20" w:rsidP="00891E20">
      <w:pPr>
        <w:keepLines/>
      </w:pPr>
    </w:p>
    <w:p w:rsidR="00891E20" w:rsidRDefault="00097505" w:rsidP="00891E20">
      <w:pPr>
        <w:keepLines/>
      </w:pPr>
      <w:proofErr w:type="spellStart"/>
      <w:r>
        <w:rPr>
          <w:b/>
        </w:rPr>
        <w:t>Locations</w:t>
      </w:r>
      <w:proofErr w:type="gramStart"/>
      <w:r>
        <w:rPr>
          <w:b/>
        </w:rPr>
        <w:t>:</w:t>
      </w:r>
      <w:r w:rsidR="00891E20" w:rsidRPr="004E2C03">
        <w:t>All</w:t>
      </w:r>
      <w:proofErr w:type="spellEnd"/>
      <w:proofErr w:type="gramEnd"/>
      <w:r w:rsidR="00891E20" w:rsidRPr="004E2C03">
        <w:t xml:space="preserve"> parti</w:t>
      </w:r>
      <w:r>
        <w:t>cipants and fans will enter through</w:t>
      </w:r>
      <w:r w:rsidR="00891E20" w:rsidRPr="004E2C03">
        <w:t xml:space="preserve"> the same location</w:t>
      </w:r>
      <w:r w:rsidR="00891E20">
        <w:t>.</w:t>
      </w:r>
      <w:r w:rsidR="00D84AA2">
        <w:t xml:space="preserve"> Please report to the c</w:t>
      </w:r>
      <w:r>
        <w:t xml:space="preserve">ourts and fields building and enter through the front entrance.  There are signs to help navigate.  </w:t>
      </w:r>
    </w:p>
    <w:p w:rsidR="00891E20" w:rsidRDefault="00891E20" w:rsidP="00891E20">
      <w:pPr>
        <w:keepLines/>
      </w:pPr>
    </w:p>
    <w:p w:rsidR="00891E20" w:rsidRPr="00190686" w:rsidRDefault="00891E20" w:rsidP="00891E20">
      <w:pPr>
        <w:keepLines/>
      </w:pPr>
      <w:r>
        <w:rPr>
          <w:b/>
        </w:rPr>
        <w:t>Pool Play:</w:t>
      </w:r>
      <w:r w:rsidR="008663A9">
        <w:t xml:space="preserve">  Each age group will have its own tournament bracket depending on number of teams in that tournament.  (</w:t>
      </w:r>
      <w:proofErr w:type="gramStart"/>
      <w:r w:rsidR="008663A9">
        <w:t>see</w:t>
      </w:r>
      <w:proofErr w:type="gramEnd"/>
      <w:r w:rsidR="008663A9">
        <w:t xml:space="preserve"> schedule and bracket sheets).</w:t>
      </w:r>
    </w:p>
    <w:p w:rsidR="00891E20" w:rsidRDefault="00891E20" w:rsidP="00891E20">
      <w:pPr>
        <w:keepLines/>
        <w:spacing w:before="100" w:beforeAutospacing="1" w:after="100" w:afterAutospacing="1"/>
        <w:ind w:left="935" w:hanging="935"/>
        <w:rPr>
          <w:b/>
        </w:rPr>
      </w:pPr>
      <w:r w:rsidRPr="004E2C03">
        <w:rPr>
          <w:b/>
        </w:rPr>
        <w:t>Tie Breaker rules:</w:t>
      </w:r>
    </w:p>
    <w:p w:rsidR="00425787" w:rsidRDefault="00425787" w:rsidP="00891E20">
      <w:pPr>
        <w:keepLines/>
        <w:spacing w:before="100" w:beforeAutospacing="1" w:after="100" w:afterAutospacing="1"/>
        <w:ind w:left="935" w:hanging="935"/>
      </w:pPr>
      <w:r>
        <w:t>1st- Head to Head Competition.</w:t>
      </w:r>
    </w:p>
    <w:p w:rsidR="00425787" w:rsidRDefault="00425787" w:rsidP="00891E20">
      <w:pPr>
        <w:keepLines/>
        <w:spacing w:before="100" w:beforeAutospacing="1" w:after="100" w:afterAutospacing="1"/>
        <w:ind w:left="935" w:hanging="935"/>
      </w:pPr>
      <w:r>
        <w:t>2nd- Least total amount of points allowed</w:t>
      </w:r>
      <w:r w:rsidR="006F7467">
        <w:t xml:space="preserve"> in your 3 games</w:t>
      </w:r>
      <w:r>
        <w:t xml:space="preserve">. </w:t>
      </w:r>
    </w:p>
    <w:p w:rsidR="00425787" w:rsidRDefault="00425787" w:rsidP="00891E20">
      <w:pPr>
        <w:keepLines/>
        <w:spacing w:before="100" w:beforeAutospacing="1" w:after="100" w:afterAutospacing="1"/>
        <w:ind w:left="935" w:hanging="935"/>
      </w:pPr>
      <w:r>
        <w:t>3rd- Point Differential max 15.</w:t>
      </w:r>
    </w:p>
    <w:p w:rsidR="00425787" w:rsidRDefault="00425787" w:rsidP="00891E20">
      <w:pPr>
        <w:keepLines/>
        <w:spacing w:before="100" w:beforeAutospacing="1" w:after="100" w:afterAutospacing="1"/>
        <w:ind w:left="935" w:hanging="935"/>
      </w:pPr>
      <w:r>
        <w:t>4th- Points Scored</w:t>
      </w:r>
      <w:r w:rsidRPr="00A012ED">
        <w:t xml:space="preserve">. </w:t>
      </w:r>
    </w:p>
    <w:p w:rsidR="00425787" w:rsidRPr="004E2C03" w:rsidRDefault="00425787" w:rsidP="00891E20">
      <w:pPr>
        <w:keepLines/>
        <w:spacing w:before="100" w:beforeAutospacing="1" w:after="100" w:afterAutospacing="1"/>
        <w:ind w:left="935" w:hanging="935"/>
        <w:rPr>
          <w:b/>
        </w:rPr>
      </w:pPr>
      <w:r w:rsidRPr="00A012ED">
        <w:t>5</w:t>
      </w:r>
      <w:r w:rsidRPr="00A012ED">
        <w:rPr>
          <w:vertAlign w:val="superscript"/>
        </w:rPr>
        <w:t>th</w:t>
      </w:r>
      <w:r w:rsidRPr="00A012ED">
        <w:t>-Coin toss.</w:t>
      </w:r>
    </w:p>
    <w:p w:rsidR="00891E20" w:rsidRPr="009E3792" w:rsidRDefault="00891E20" w:rsidP="00891E20">
      <w:pPr>
        <w:keepLines/>
        <w:spacing w:before="100" w:beforeAutospacing="1" w:after="100" w:afterAutospacing="1"/>
        <w:jc w:val="center"/>
        <w:rPr>
          <w:rFonts w:ascii="Arial" w:hAnsi="Arial" w:cs="Arial"/>
          <w:sz w:val="20"/>
          <w:szCs w:val="20"/>
        </w:rPr>
      </w:pPr>
      <w:r w:rsidRPr="00464ADD">
        <w:rPr>
          <w:b/>
          <w:bCs/>
          <w:sz w:val="28"/>
          <w:szCs w:val="28"/>
        </w:rPr>
        <w:t>OHSAA rules will apply except where noted above</w:t>
      </w:r>
    </w:p>
    <w:p w:rsidR="00891E20" w:rsidRPr="00C2793D" w:rsidRDefault="00891E20" w:rsidP="00891E20">
      <w:pPr>
        <w:jc w:val="center"/>
        <w:rPr>
          <w:b/>
          <w:bCs/>
        </w:rPr>
      </w:pPr>
      <w:r w:rsidRPr="00C2793D">
        <w:t>**Tournament director reserves the right to make adjustments in rules and format if unforeseen situations occur.</w:t>
      </w:r>
    </w:p>
    <w:p w:rsidR="00891E20" w:rsidRPr="00C2793D" w:rsidRDefault="00891E20" w:rsidP="00891E20">
      <w:pPr>
        <w:jc w:val="center"/>
      </w:pPr>
      <w:r w:rsidRPr="00C2793D">
        <w:t>** All Tournament director decisions are final.</w:t>
      </w:r>
    </w:p>
    <w:p w:rsidR="00B61BAC" w:rsidRDefault="00B61BAC" w:rsidP="003A7FB7">
      <w:pPr>
        <w:jc w:val="center"/>
        <w:rPr>
          <w:sz w:val="20"/>
          <w:szCs w:val="20"/>
        </w:rPr>
      </w:pPr>
    </w:p>
    <w:p w:rsidR="00D84AA2" w:rsidRDefault="00D84AA2" w:rsidP="003A7FB7">
      <w:pPr>
        <w:jc w:val="center"/>
        <w:rPr>
          <w:sz w:val="20"/>
          <w:szCs w:val="20"/>
        </w:rPr>
      </w:pPr>
    </w:p>
    <w:p w:rsidR="00D84AA2" w:rsidRDefault="00D84AA2" w:rsidP="003A7FB7">
      <w:pPr>
        <w:jc w:val="center"/>
        <w:rPr>
          <w:sz w:val="20"/>
          <w:szCs w:val="20"/>
        </w:rPr>
      </w:pPr>
    </w:p>
    <w:p w:rsidR="00D84AA2" w:rsidRPr="007C2A82" w:rsidRDefault="00D84AA2" w:rsidP="003A7FB7">
      <w:pPr>
        <w:jc w:val="center"/>
        <w:rPr>
          <w:sz w:val="28"/>
          <w:szCs w:val="28"/>
        </w:rPr>
      </w:pPr>
      <w:r w:rsidRPr="007C2A82">
        <w:rPr>
          <w:sz w:val="28"/>
          <w:szCs w:val="28"/>
        </w:rPr>
        <w:t xml:space="preserve">***Please see </w:t>
      </w:r>
      <w:r w:rsidR="00974CC3" w:rsidRPr="007C2A82">
        <w:rPr>
          <w:sz w:val="28"/>
          <w:szCs w:val="28"/>
        </w:rPr>
        <w:t>below</w:t>
      </w:r>
      <w:r w:rsidRPr="007C2A82">
        <w:rPr>
          <w:sz w:val="28"/>
          <w:szCs w:val="28"/>
        </w:rPr>
        <w:t xml:space="preserve"> for 3</w:t>
      </w:r>
      <w:r w:rsidRPr="007C2A82">
        <w:rPr>
          <w:sz w:val="28"/>
          <w:szCs w:val="28"/>
          <w:vertAlign w:val="superscript"/>
        </w:rPr>
        <w:t>rd</w:t>
      </w:r>
      <w:r w:rsidRPr="007C2A82">
        <w:rPr>
          <w:sz w:val="28"/>
          <w:szCs w:val="28"/>
        </w:rPr>
        <w:t xml:space="preserve"> grade boys</w:t>
      </w:r>
      <w:r w:rsidR="00974CC3" w:rsidRPr="007C2A82">
        <w:rPr>
          <w:sz w:val="28"/>
          <w:szCs w:val="28"/>
        </w:rPr>
        <w:t xml:space="preserve"> and</w:t>
      </w:r>
      <w:r w:rsidRPr="007C2A82">
        <w:rPr>
          <w:sz w:val="28"/>
          <w:szCs w:val="28"/>
        </w:rPr>
        <w:t xml:space="preserve"> 4</w:t>
      </w:r>
      <w:r w:rsidRPr="007C2A82">
        <w:rPr>
          <w:sz w:val="28"/>
          <w:szCs w:val="28"/>
          <w:vertAlign w:val="superscript"/>
        </w:rPr>
        <w:t>th</w:t>
      </w:r>
      <w:r w:rsidRPr="007C2A82">
        <w:rPr>
          <w:sz w:val="28"/>
          <w:szCs w:val="28"/>
        </w:rPr>
        <w:t xml:space="preserve"> grade </w:t>
      </w:r>
      <w:proofErr w:type="spellStart"/>
      <w:r w:rsidRPr="007C2A82">
        <w:rPr>
          <w:sz w:val="28"/>
          <w:szCs w:val="28"/>
        </w:rPr>
        <w:t>girlsrule</w:t>
      </w:r>
      <w:proofErr w:type="spellEnd"/>
      <w:r w:rsidRPr="007C2A82">
        <w:rPr>
          <w:sz w:val="28"/>
          <w:szCs w:val="28"/>
        </w:rPr>
        <w:t xml:space="preserve"> changes</w:t>
      </w:r>
      <w:proofErr w:type="gramStart"/>
      <w:r w:rsidRPr="007C2A82">
        <w:rPr>
          <w:sz w:val="28"/>
          <w:szCs w:val="28"/>
        </w:rPr>
        <w:t>.*</w:t>
      </w:r>
      <w:proofErr w:type="gramEnd"/>
      <w:r w:rsidRPr="007C2A82">
        <w:rPr>
          <w:sz w:val="28"/>
          <w:szCs w:val="28"/>
        </w:rPr>
        <w:t>**</w:t>
      </w:r>
    </w:p>
    <w:p w:rsidR="00974CC3" w:rsidRPr="00974CC3" w:rsidRDefault="00974CC3" w:rsidP="003A7FB7">
      <w:pPr>
        <w:jc w:val="center"/>
      </w:pPr>
    </w:p>
    <w:p w:rsidR="00974CC3" w:rsidRPr="00974CC3" w:rsidRDefault="00974CC3" w:rsidP="00974CC3">
      <w:pPr>
        <w:rPr>
          <w:b/>
        </w:rPr>
      </w:pPr>
      <w:r w:rsidRPr="00974CC3">
        <w:rPr>
          <w:b/>
        </w:rPr>
        <w:t>Specific Grade division rule changes:</w:t>
      </w:r>
    </w:p>
    <w:p w:rsidR="00974CC3" w:rsidRPr="00974CC3" w:rsidRDefault="00974CC3" w:rsidP="00974CC3">
      <w:r w:rsidRPr="00974CC3">
        <w:rPr>
          <w:b/>
        </w:rPr>
        <w:t>3</w:t>
      </w:r>
      <w:r w:rsidRPr="00974CC3">
        <w:rPr>
          <w:b/>
          <w:vertAlign w:val="superscript"/>
        </w:rPr>
        <w:t>rd</w:t>
      </w:r>
      <w:r w:rsidRPr="00974CC3">
        <w:rPr>
          <w:b/>
        </w:rPr>
        <w:t xml:space="preserve"> grade boys</w:t>
      </w:r>
      <w:r w:rsidRPr="00974CC3">
        <w:t xml:space="preserve"> – </w:t>
      </w:r>
      <w:r w:rsidRPr="00974CC3">
        <w:rPr>
          <w:b/>
        </w:rPr>
        <w:t>ALL</w:t>
      </w:r>
      <w:r w:rsidRPr="00974CC3">
        <w:t xml:space="preserve"> man to man defense will be played.</w:t>
      </w:r>
    </w:p>
    <w:p w:rsidR="00974CC3" w:rsidRPr="00974CC3" w:rsidRDefault="00974CC3" w:rsidP="00974CC3">
      <w:r w:rsidRPr="00974CC3">
        <w:tab/>
      </w:r>
      <w:r w:rsidRPr="00974CC3">
        <w:tab/>
        <w:t xml:space="preserve">    Pre</w:t>
      </w:r>
      <w:r w:rsidR="00970188">
        <w:t>ssing will be allowed the last 4</w:t>
      </w:r>
      <w:r w:rsidRPr="00974CC3">
        <w:t>:00</w:t>
      </w:r>
      <w:r w:rsidR="006F0255">
        <w:t xml:space="preserve"> minutes of the game as long as</w:t>
      </w:r>
      <w:r w:rsidRPr="00974CC3">
        <w:t xml:space="preserve"> the  </w:t>
      </w:r>
    </w:p>
    <w:p w:rsidR="00974CC3" w:rsidRPr="00974CC3" w:rsidRDefault="00974CC3" w:rsidP="00974CC3">
      <w:r w:rsidRPr="00974CC3">
        <w:tab/>
      </w:r>
      <w:r w:rsidRPr="00974CC3">
        <w:tab/>
        <w:t xml:space="preserve">    Point differential is 15 points or less.</w:t>
      </w:r>
    </w:p>
    <w:p w:rsidR="00974CC3" w:rsidRPr="00974CC3" w:rsidRDefault="00974CC3" w:rsidP="00974CC3">
      <w:r w:rsidRPr="00974CC3">
        <w:tab/>
      </w:r>
      <w:r w:rsidRPr="00974CC3">
        <w:tab/>
        <w:t xml:space="preserve">    Free throw line will be shortened.</w:t>
      </w:r>
    </w:p>
    <w:p w:rsidR="00974CC3" w:rsidRPr="00974CC3" w:rsidRDefault="00974CC3" w:rsidP="00974CC3">
      <w:r w:rsidRPr="00974CC3">
        <w:rPr>
          <w:b/>
        </w:rPr>
        <w:t>4</w:t>
      </w:r>
      <w:r w:rsidRPr="00974CC3">
        <w:rPr>
          <w:b/>
          <w:vertAlign w:val="superscript"/>
        </w:rPr>
        <w:t>th</w:t>
      </w:r>
      <w:r w:rsidRPr="00974CC3">
        <w:rPr>
          <w:b/>
        </w:rPr>
        <w:t xml:space="preserve"> grade girls – </w:t>
      </w:r>
      <w:r w:rsidRPr="00974CC3">
        <w:t>Free throw line will be shortened.</w:t>
      </w:r>
    </w:p>
    <w:p w:rsidR="00974CC3" w:rsidRPr="00D84AA2" w:rsidRDefault="00974CC3" w:rsidP="003A7FB7">
      <w:pPr>
        <w:jc w:val="center"/>
        <w:rPr>
          <w:sz w:val="36"/>
          <w:szCs w:val="36"/>
        </w:rPr>
      </w:pPr>
    </w:p>
    <w:sectPr w:rsidR="00974CC3" w:rsidRPr="00D84AA2" w:rsidSect="009E3792">
      <w:headerReference w:type="default" r:id="rId7"/>
      <w:type w:val="continuous"/>
      <w:pgSz w:w="12240" w:h="15840" w:code="1"/>
      <w:pgMar w:top="864" w:right="1325" w:bottom="36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3E" w:rsidRDefault="00B6313E" w:rsidP="004A2DE5">
      <w:r>
        <w:separator/>
      </w:r>
    </w:p>
  </w:endnote>
  <w:endnote w:type="continuationSeparator" w:id="0">
    <w:p w:rsidR="00B6313E" w:rsidRDefault="00B6313E" w:rsidP="004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3E" w:rsidRDefault="00B6313E" w:rsidP="004A2DE5">
      <w:r>
        <w:separator/>
      </w:r>
    </w:p>
  </w:footnote>
  <w:footnote w:type="continuationSeparator" w:id="0">
    <w:p w:rsidR="00B6313E" w:rsidRDefault="00B6313E" w:rsidP="004A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A5" w:rsidRDefault="00FC6431">
    <w:pPr>
      <w:pStyle w:val="Header"/>
    </w:pPr>
    <w:r>
      <w:rPr>
        <w:noProof/>
      </w:rPr>
      <w:drawing>
        <wp:inline distT="0" distB="0" distL="0" distR="0">
          <wp:extent cx="5932805" cy="669925"/>
          <wp:effectExtent l="19050" t="0" r="0" b="0"/>
          <wp:docPr id="1" name="Picture 1" descr="Triple_thre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ple_threat_logo"/>
                  <pic:cNvPicPr>
                    <a:picLocks noChangeAspect="1" noChangeArrowheads="1"/>
                  </pic:cNvPicPr>
                </pic:nvPicPr>
                <pic:blipFill>
                  <a:blip r:embed="rId1"/>
                  <a:srcRect/>
                  <a:stretch>
                    <a:fillRect/>
                  </a:stretch>
                </pic:blipFill>
                <pic:spPr bwMode="auto">
                  <a:xfrm>
                    <a:off x="0" y="0"/>
                    <a:ext cx="5932805" cy="669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BA6"/>
    <w:multiLevelType w:val="hybridMultilevel"/>
    <w:tmpl w:val="6A1C1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73FD2"/>
    <w:multiLevelType w:val="hybridMultilevel"/>
    <w:tmpl w:val="CC28D05C"/>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F483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C"/>
    <w:rsid w:val="00002A38"/>
    <w:rsid w:val="00005427"/>
    <w:rsid w:val="00044BE2"/>
    <w:rsid w:val="00082786"/>
    <w:rsid w:val="00090085"/>
    <w:rsid w:val="00097505"/>
    <w:rsid w:val="00174DE1"/>
    <w:rsid w:val="00190686"/>
    <w:rsid w:val="00197C00"/>
    <w:rsid w:val="001A7F2A"/>
    <w:rsid w:val="001E11BE"/>
    <w:rsid w:val="001E2B96"/>
    <w:rsid w:val="001F39FE"/>
    <w:rsid w:val="0020208F"/>
    <w:rsid w:val="00263468"/>
    <w:rsid w:val="002B4B12"/>
    <w:rsid w:val="002D0C23"/>
    <w:rsid w:val="002F040F"/>
    <w:rsid w:val="0031167B"/>
    <w:rsid w:val="003748B4"/>
    <w:rsid w:val="003A03F5"/>
    <w:rsid w:val="003A7FB7"/>
    <w:rsid w:val="00413DDC"/>
    <w:rsid w:val="004169D7"/>
    <w:rsid w:val="00425787"/>
    <w:rsid w:val="00431FED"/>
    <w:rsid w:val="0045562B"/>
    <w:rsid w:val="00455DD7"/>
    <w:rsid w:val="00464ADD"/>
    <w:rsid w:val="004A21D0"/>
    <w:rsid w:val="004A2DE5"/>
    <w:rsid w:val="004D568B"/>
    <w:rsid w:val="004E2C03"/>
    <w:rsid w:val="004E57BE"/>
    <w:rsid w:val="00512110"/>
    <w:rsid w:val="005224A5"/>
    <w:rsid w:val="00561C78"/>
    <w:rsid w:val="0068140C"/>
    <w:rsid w:val="006A4118"/>
    <w:rsid w:val="006D766B"/>
    <w:rsid w:val="006F0255"/>
    <w:rsid w:val="006F0EF6"/>
    <w:rsid w:val="006F50F3"/>
    <w:rsid w:val="006F7467"/>
    <w:rsid w:val="0070565F"/>
    <w:rsid w:val="00726C66"/>
    <w:rsid w:val="00753F8B"/>
    <w:rsid w:val="00756C41"/>
    <w:rsid w:val="0078031F"/>
    <w:rsid w:val="007C2A82"/>
    <w:rsid w:val="0081068B"/>
    <w:rsid w:val="008433CA"/>
    <w:rsid w:val="008663A9"/>
    <w:rsid w:val="008755A7"/>
    <w:rsid w:val="008807A8"/>
    <w:rsid w:val="00883802"/>
    <w:rsid w:val="00890B58"/>
    <w:rsid w:val="00891E20"/>
    <w:rsid w:val="008A7520"/>
    <w:rsid w:val="008D2DAA"/>
    <w:rsid w:val="00970188"/>
    <w:rsid w:val="00974CC3"/>
    <w:rsid w:val="009E3792"/>
    <w:rsid w:val="00A028EA"/>
    <w:rsid w:val="00A35711"/>
    <w:rsid w:val="00B25969"/>
    <w:rsid w:val="00B61BAC"/>
    <w:rsid w:val="00B6313E"/>
    <w:rsid w:val="00B968C7"/>
    <w:rsid w:val="00C06762"/>
    <w:rsid w:val="00CC0D67"/>
    <w:rsid w:val="00CD1724"/>
    <w:rsid w:val="00CE5DCD"/>
    <w:rsid w:val="00D307BF"/>
    <w:rsid w:val="00D84AA2"/>
    <w:rsid w:val="00DA0C13"/>
    <w:rsid w:val="00DC3A06"/>
    <w:rsid w:val="00E07925"/>
    <w:rsid w:val="00E361BC"/>
    <w:rsid w:val="00E75935"/>
    <w:rsid w:val="00E82F25"/>
    <w:rsid w:val="00EF11C3"/>
    <w:rsid w:val="00F556F3"/>
    <w:rsid w:val="00FB63C3"/>
    <w:rsid w:val="00FC6431"/>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9D36C5-1FD8-4C51-8E9B-323DA22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7B"/>
    <w:rPr>
      <w:sz w:val="24"/>
      <w:szCs w:val="24"/>
    </w:rPr>
  </w:style>
  <w:style w:type="paragraph" w:styleId="Heading1">
    <w:name w:val="heading 1"/>
    <w:basedOn w:val="Normal"/>
    <w:next w:val="Normal"/>
    <w:link w:val="Heading1Char"/>
    <w:qFormat/>
    <w:rsid w:val="00431FED"/>
    <w:pPr>
      <w:keepNext/>
      <w:jc w:val="center"/>
      <w:outlineLvl w:val="0"/>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1167B"/>
    <w:rPr>
      <w:b/>
      <w:bCs/>
    </w:rPr>
  </w:style>
  <w:style w:type="paragraph" w:styleId="Header">
    <w:name w:val="header"/>
    <w:basedOn w:val="Normal"/>
    <w:link w:val="HeaderChar"/>
    <w:rsid w:val="004A2DE5"/>
    <w:pPr>
      <w:tabs>
        <w:tab w:val="center" w:pos="4680"/>
        <w:tab w:val="right" w:pos="9360"/>
      </w:tabs>
    </w:pPr>
  </w:style>
  <w:style w:type="character" w:customStyle="1" w:styleId="HeaderChar">
    <w:name w:val="Header Char"/>
    <w:basedOn w:val="DefaultParagraphFont"/>
    <w:link w:val="Header"/>
    <w:rsid w:val="004A2DE5"/>
    <w:rPr>
      <w:sz w:val="24"/>
      <w:szCs w:val="24"/>
    </w:rPr>
  </w:style>
  <w:style w:type="paragraph" w:styleId="Footer">
    <w:name w:val="footer"/>
    <w:basedOn w:val="Normal"/>
    <w:link w:val="FooterChar"/>
    <w:rsid w:val="004A2DE5"/>
    <w:pPr>
      <w:tabs>
        <w:tab w:val="center" w:pos="4680"/>
        <w:tab w:val="right" w:pos="9360"/>
      </w:tabs>
    </w:pPr>
  </w:style>
  <w:style w:type="character" w:customStyle="1" w:styleId="FooterChar">
    <w:name w:val="Footer Char"/>
    <w:basedOn w:val="DefaultParagraphFont"/>
    <w:link w:val="Footer"/>
    <w:rsid w:val="004A2DE5"/>
    <w:rPr>
      <w:sz w:val="24"/>
      <w:szCs w:val="24"/>
    </w:rPr>
  </w:style>
  <w:style w:type="character" w:customStyle="1" w:styleId="Heading1Char">
    <w:name w:val="Heading 1 Char"/>
    <w:basedOn w:val="DefaultParagraphFont"/>
    <w:link w:val="Heading1"/>
    <w:rsid w:val="00431FED"/>
    <w:rPr>
      <w:b/>
      <w:sz w:val="32"/>
      <w:u w:val="single"/>
    </w:rPr>
  </w:style>
  <w:style w:type="paragraph" w:styleId="BalloonText">
    <w:name w:val="Balloon Text"/>
    <w:basedOn w:val="Normal"/>
    <w:link w:val="BalloonTextChar"/>
    <w:rsid w:val="006F7467"/>
    <w:rPr>
      <w:rFonts w:ascii="Tahoma" w:hAnsi="Tahoma" w:cs="Tahoma"/>
      <w:sz w:val="16"/>
      <w:szCs w:val="16"/>
    </w:rPr>
  </w:style>
  <w:style w:type="character" w:customStyle="1" w:styleId="BalloonTextChar">
    <w:name w:val="Balloon Text Char"/>
    <w:basedOn w:val="DefaultParagraphFont"/>
    <w:link w:val="BalloonText"/>
    <w:rsid w:val="006F7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NATIONAL BASKETBALL ACADEMY TRAVEL LEAGUE</vt:lpstr>
    </vt:vector>
  </TitlesOfParts>
  <Company>Crescent Digital, LLC.</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BASKETBALL ACADEMY TRAVEL LEAGUE</dc:title>
  <dc:creator>Rose Gregory</dc:creator>
  <cp:lastModifiedBy>Patton, Bob</cp:lastModifiedBy>
  <cp:revision>2</cp:revision>
  <cp:lastPrinted>2006-11-29T17:40:00Z</cp:lastPrinted>
  <dcterms:created xsi:type="dcterms:W3CDTF">2017-02-10T14:22:00Z</dcterms:created>
  <dcterms:modified xsi:type="dcterms:W3CDTF">2017-02-10T14:22:00Z</dcterms:modified>
</cp:coreProperties>
</file>